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4A" w:rsidRDefault="0041654A" w:rsidP="004578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54A" w:rsidRDefault="0041654A" w:rsidP="004578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0E4C" w:rsidRPr="0045786E" w:rsidRDefault="006D0E4C" w:rsidP="004578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786E">
        <w:rPr>
          <w:rFonts w:ascii="Arial" w:hAnsi="Arial" w:cs="Arial"/>
          <w:b/>
          <w:sz w:val="24"/>
          <w:szCs w:val="24"/>
        </w:rPr>
        <w:t>REGOLAMENTO del CONCORSO di  SCRITTURA LIBERA</w:t>
      </w:r>
    </w:p>
    <w:p w:rsidR="006D0E4C" w:rsidRPr="0045786E" w:rsidRDefault="006D0E4C" w:rsidP="0045786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5786E">
        <w:rPr>
          <w:rFonts w:ascii="Arial" w:hAnsi="Arial" w:cs="Arial"/>
          <w:b/>
          <w:i/>
          <w:sz w:val="24"/>
          <w:szCs w:val="24"/>
        </w:rPr>
        <w:t>“Domenico SALVATORI”</w:t>
      </w:r>
    </w:p>
    <w:p w:rsidR="006D0E4C" w:rsidRPr="0045786E" w:rsidRDefault="006D0E4C" w:rsidP="004578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786E">
        <w:rPr>
          <w:rFonts w:ascii="Arial" w:hAnsi="Arial" w:cs="Arial"/>
          <w:sz w:val="24"/>
          <w:szCs w:val="24"/>
        </w:rPr>
        <w:t>Racconto breve e poesia</w:t>
      </w:r>
    </w:p>
    <w:p w:rsidR="006D0E4C" w:rsidRPr="004602C6" w:rsidRDefault="006D0E4C" w:rsidP="0045786E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“Paese mio. T</w:t>
      </w:r>
      <w:r w:rsidRPr="004602C6">
        <w:rPr>
          <w:rFonts w:ascii="Arial" w:hAnsi="Arial" w:cs="Arial"/>
          <w:b/>
          <w:sz w:val="24"/>
          <w:szCs w:val="24"/>
        </w:rPr>
        <w:t xml:space="preserve">ra persone, animali, fate, folletti e </w:t>
      </w:r>
      <w:r w:rsidRPr="00C2070F">
        <w:rPr>
          <w:rFonts w:ascii="Arial" w:hAnsi="Arial" w:cs="Arial"/>
          <w:b/>
          <w:color w:val="000000" w:themeColor="text1"/>
          <w:sz w:val="24"/>
          <w:szCs w:val="24"/>
        </w:rPr>
        <w:t>musica”</w:t>
      </w:r>
    </w:p>
    <w:p w:rsidR="006D0E4C" w:rsidRPr="0041654A" w:rsidRDefault="006D0E4C" w:rsidP="004578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 Il presente Regolamento disciplina il Concorso di scrittura libera “Domenico Salvatori”.</w:t>
      </w:r>
    </w:p>
    <w:p w:rsidR="006D0E4C" w:rsidRPr="0041654A" w:rsidRDefault="006D0E4C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Il Concorso di scrittura libera nasce come attività culturale dell’ Associazione Socio Culturale  “IL CORNIOLO”.</w:t>
      </w:r>
    </w:p>
    <w:p w:rsidR="006D0E4C" w:rsidRPr="0041654A" w:rsidRDefault="006D0E4C" w:rsidP="003D6BCF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Il Concorso ha l’obiettivo di incoraggiare la passione per la ricerca e la lettura, si prefigge di scoprire la capacità di scrittura dei ragazzi e, soprattutto, di stimolarli alla fiducia e all’espressione dei propri talenti, in un clima di collaborazione e di produttiva competizione. </w:t>
      </w:r>
    </w:p>
    <w:p w:rsidR="006D0E4C" w:rsidRPr="0041654A" w:rsidRDefault="006D0E4C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Oggetto del Concorso è un elaborato, in lingua italiana,  in forma di  racconto breve o di poesia, inedito, cioè mai pubblicato in formato cartaceo o attraverso qualsivoglia modalità di rete.</w:t>
      </w:r>
    </w:p>
    <w:p w:rsidR="006D0E4C" w:rsidRPr="0041654A" w:rsidRDefault="006D0E4C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Tema del Concorso: </w:t>
      </w:r>
      <w:r w:rsidRPr="0041654A">
        <w:rPr>
          <w:rFonts w:ascii="Arial" w:hAnsi="Arial" w:cs="Arial"/>
          <w:b/>
          <w:sz w:val="24"/>
          <w:szCs w:val="24"/>
        </w:rPr>
        <w:t>“Paese mio: tra persone, animali, fate, folletti e musica”.</w:t>
      </w:r>
    </w:p>
    <w:p w:rsidR="006D0E4C" w:rsidRPr="0041654A" w:rsidRDefault="006D0E4C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Ogni autore può partecipare con un solo lavoro.</w:t>
      </w:r>
    </w:p>
    <w:p w:rsidR="006D0E4C" w:rsidRPr="0041654A" w:rsidRDefault="006D0E4C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La partecipazione al Concorso è gratuita. </w:t>
      </w:r>
    </w:p>
    <w:p w:rsidR="006D0E4C" w:rsidRPr="0041654A" w:rsidRDefault="006D0E4C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Possono partecipare al Concorso solo due classi d’età:</w:t>
      </w:r>
    </w:p>
    <w:p w:rsidR="006D0E4C" w:rsidRPr="0041654A" w:rsidRDefault="006D0E4C" w:rsidP="0045786E">
      <w:pPr>
        <w:pStyle w:val="Paragrafoelenco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Fascia A – ragazzi e ragazze di Scuola Media, individualmente o in gruppo;</w:t>
      </w:r>
    </w:p>
    <w:p w:rsidR="006D0E4C" w:rsidRPr="0041654A" w:rsidRDefault="006D0E4C" w:rsidP="0045786E">
      <w:pPr>
        <w:pStyle w:val="Paragrafoelenco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Fascia B – ragazzi e ragazze di età compresa tra 14  e 17 anni.</w:t>
      </w:r>
    </w:p>
    <w:p w:rsidR="006D0E4C" w:rsidRPr="0041654A" w:rsidRDefault="006D0E4C" w:rsidP="004578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Ogni autore può partecipare ad una sola fascia.</w:t>
      </w:r>
    </w:p>
    <w:p w:rsidR="006D0E4C" w:rsidRPr="0041654A" w:rsidRDefault="006D0E4C" w:rsidP="004578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654A" w:rsidRPr="0041654A" w:rsidRDefault="0041654A" w:rsidP="004578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I testi – racconto breve o poesia – devono essere non superiori a 5 cartelle dattiloscritte, per un massimo di 30 righe ognuna.</w:t>
      </w:r>
    </w:p>
    <w:p w:rsidR="006D0E4C" w:rsidRPr="0041654A" w:rsidRDefault="006D0E4C" w:rsidP="00495C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3D6BCF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I testi titolati devono essere inviati in busta chiusa, non firmati. </w:t>
      </w:r>
    </w:p>
    <w:p w:rsidR="006D0E4C" w:rsidRPr="0041654A" w:rsidRDefault="006D0E4C" w:rsidP="003D6BCF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Sulla busta contenente il testo deve comparire il titolo dell’elaborato e la fascia di appartenenza. </w:t>
      </w:r>
    </w:p>
    <w:p w:rsidR="006D0E4C" w:rsidRPr="0041654A" w:rsidRDefault="006D0E4C" w:rsidP="003D6BCF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In una seconda busta chiusa, l’autore fornirà i propri dati anagrafici: nome e cognome, scuola d’appartenenza, indirizzo, recapito telefonico, fax e/o email.  </w:t>
      </w:r>
    </w:p>
    <w:p w:rsidR="006D0E4C" w:rsidRPr="0041654A" w:rsidRDefault="006D0E4C" w:rsidP="003D6BCF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Le suddette due buste (testo – dati) verranno inserite in una busta più grande, che deve essere indirizzata a:</w:t>
      </w:r>
    </w:p>
    <w:p w:rsidR="006D0E4C" w:rsidRPr="0041654A" w:rsidRDefault="006D0E4C" w:rsidP="0045786E">
      <w:pPr>
        <w:pStyle w:val="Paragrafoelenco"/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41654A">
        <w:rPr>
          <w:rFonts w:ascii="Arial" w:hAnsi="Arial" w:cs="Arial"/>
          <w:b/>
          <w:sz w:val="24"/>
          <w:szCs w:val="24"/>
        </w:rPr>
        <w:t>Associazione Socio Culturale  “IL CORNIOLO”</w:t>
      </w:r>
    </w:p>
    <w:p w:rsidR="006D0E4C" w:rsidRPr="0041654A" w:rsidRDefault="006D0E4C" w:rsidP="0045786E">
      <w:pPr>
        <w:pStyle w:val="Paragrafoelenco"/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Via Ungheria n. 3 </w:t>
      </w:r>
    </w:p>
    <w:p w:rsidR="006D0E4C" w:rsidRPr="0041654A" w:rsidRDefault="006D0E4C" w:rsidP="0045786E">
      <w:pPr>
        <w:pStyle w:val="Paragrafoelenco"/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00010 San Polo dei Cavalieri (Roma)</w:t>
      </w:r>
    </w:p>
    <w:p w:rsidR="006D0E4C" w:rsidRPr="0041654A" w:rsidRDefault="006D0E4C" w:rsidP="0045786E">
      <w:pPr>
        <w:pStyle w:val="Paragrafoelenco"/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Il termine ultimo di presentazione delle opere è il 30 giugno 2017. Fa fede la data del timbro postale.</w:t>
      </w:r>
    </w:p>
    <w:p w:rsidR="006D0E4C" w:rsidRPr="0041654A" w:rsidRDefault="006D0E4C" w:rsidP="0045786E">
      <w:pPr>
        <w:pStyle w:val="Paragrafoelenco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I testi presentati non saranno restituiti. Non saranno pubblicati i giudizi dei testi non classificati. Tutti i diritti relativi alle opere presentate restano di proprietà dell’Associazione “IL CORNIOLO”. La partecipazione al Concorso implica l’autorizzazione all’Associazione da parte dell’autore a conservare i dati personali, l’uso dei quali è collegato al Concorso stesso e alle operazioni connesse. È escluso il loro utilizzo per ogni diversa finalità, nel rispetto della normativa sulla tutela della privacy.</w:t>
      </w:r>
    </w:p>
    <w:p w:rsidR="006D0E4C" w:rsidRPr="0041654A" w:rsidRDefault="006D0E4C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La Giuria di valutazione è composta da 5 (cinque) membri:  </w:t>
      </w:r>
    </w:p>
    <w:p w:rsidR="0041654A" w:rsidRPr="0041654A" w:rsidRDefault="0041654A" w:rsidP="008074F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2</w:t>
      </w:r>
      <w:r w:rsidR="006D0E4C" w:rsidRPr="0041654A">
        <w:rPr>
          <w:rFonts w:ascii="Arial" w:hAnsi="Arial" w:cs="Arial"/>
          <w:sz w:val="24"/>
          <w:szCs w:val="24"/>
        </w:rPr>
        <w:t xml:space="preserve"> (</w:t>
      </w:r>
      <w:r w:rsidRPr="0041654A">
        <w:rPr>
          <w:rFonts w:ascii="Arial" w:hAnsi="Arial" w:cs="Arial"/>
          <w:sz w:val="24"/>
          <w:szCs w:val="24"/>
        </w:rPr>
        <w:t>du</w:t>
      </w:r>
      <w:r w:rsidR="006D0E4C" w:rsidRPr="0041654A">
        <w:rPr>
          <w:rFonts w:ascii="Arial" w:hAnsi="Arial" w:cs="Arial"/>
          <w:sz w:val="24"/>
          <w:szCs w:val="24"/>
        </w:rPr>
        <w:t xml:space="preserve">e) </w:t>
      </w:r>
      <w:r w:rsidRPr="0041654A">
        <w:rPr>
          <w:rFonts w:ascii="Arial" w:hAnsi="Arial" w:cs="Arial"/>
          <w:sz w:val="24"/>
          <w:szCs w:val="24"/>
        </w:rPr>
        <w:t>cultori</w:t>
      </w:r>
      <w:r w:rsidR="00C2070F">
        <w:rPr>
          <w:rFonts w:ascii="Arial" w:hAnsi="Arial" w:cs="Arial"/>
          <w:sz w:val="24"/>
          <w:szCs w:val="24"/>
        </w:rPr>
        <w:t xml:space="preserve"> </w:t>
      </w:r>
      <w:r w:rsidRPr="0041654A">
        <w:rPr>
          <w:rFonts w:ascii="Arial" w:hAnsi="Arial" w:cs="Arial"/>
          <w:sz w:val="24"/>
          <w:szCs w:val="24"/>
        </w:rPr>
        <w:t xml:space="preserve"> della materia</w:t>
      </w:r>
      <w:bookmarkStart w:id="0" w:name="_GoBack"/>
      <w:bookmarkEnd w:id="0"/>
    </w:p>
    <w:p w:rsidR="006D0E4C" w:rsidRPr="0041654A" w:rsidRDefault="0041654A" w:rsidP="008074F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1(uno)</w:t>
      </w:r>
      <w:r w:rsidR="006D0E4C" w:rsidRPr="0041654A">
        <w:rPr>
          <w:rFonts w:ascii="Arial" w:hAnsi="Arial" w:cs="Arial"/>
          <w:sz w:val="24"/>
          <w:szCs w:val="24"/>
        </w:rPr>
        <w:t>;</w:t>
      </w:r>
      <w:r w:rsidRPr="0041654A">
        <w:rPr>
          <w:rFonts w:ascii="Arial" w:hAnsi="Arial" w:cs="Arial"/>
          <w:sz w:val="24"/>
          <w:szCs w:val="24"/>
        </w:rPr>
        <w:t xml:space="preserve"> insegnante di materie letterarie</w:t>
      </w:r>
    </w:p>
    <w:p w:rsidR="006D0E4C" w:rsidRPr="0041654A" w:rsidRDefault="006D0E4C" w:rsidP="008074F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1 (uno) rappresentante del direttivo dell’Associazione;</w:t>
      </w:r>
    </w:p>
    <w:p w:rsidR="006D0E4C" w:rsidRPr="0041654A" w:rsidRDefault="006D0E4C" w:rsidP="008074F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1 (uno) psicologo . </w:t>
      </w:r>
    </w:p>
    <w:p w:rsidR="006D0E4C" w:rsidRPr="0041654A" w:rsidRDefault="006D0E4C" w:rsidP="003D6BCF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Nella prima riunione, i componenti della Giuria nominano il presidente della stessa, mediante votazione segreta a maggioranza.</w:t>
      </w:r>
    </w:p>
    <w:p w:rsidR="006D0E4C" w:rsidRPr="0041654A" w:rsidRDefault="006D0E4C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654A" w:rsidRPr="0041654A" w:rsidRDefault="0041654A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654A" w:rsidRPr="0041654A" w:rsidRDefault="0041654A" w:rsidP="0045786E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8074F0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La Giuria procede a </w:t>
      </w:r>
    </w:p>
    <w:p w:rsidR="006D0E4C" w:rsidRPr="0041654A" w:rsidRDefault="006D0E4C" w:rsidP="008074F0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- valutare gli elaborati pervenuti e ammessi a norma del presente Regolamento;</w:t>
      </w:r>
    </w:p>
    <w:p w:rsidR="006D0E4C" w:rsidRPr="0041654A" w:rsidRDefault="006D0E4C" w:rsidP="008074F0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- stabilire la graduatoria dei classificati, vincitori dei premi;</w:t>
      </w:r>
    </w:p>
    <w:p w:rsidR="006D0E4C" w:rsidRPr="0041654A" w:rsidRDefault="006D0E4C" w:rsidP="008074F0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- indicare menzioni speciali per i testi non vincitori. </w:t>
      </w:r>
    </w:p>
    <w:p w:rsidR="006D0E4C" w:rsidRPr="0041654A" w:rsidRDefault="006D0E4C" w:rsidP="003D6BCF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Il giudizio della Giuria è insindacabile. Verranno avvisati solo i concorrenti vincitori o segnalati.</w:t>
      </w:r>
    </w:p>
    <w:p w:rsidR="006D0E4C" w:rsidRPr="0041654A" w:rsidRDefault="006D0E4C" w:rsidP="0045786E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 I premi assegnati al vincitore di ciascuna fascia sono:</w:t>
      </w:r>
    </w:p>
    <w:p w:rsidR="006D0E4C" w:rsidRPr="0041654A" w:rsidRDefault="006D0E4C" w:rsidP="0045786E">
      <w:pPr>
        <w:pStyle w:val="Paragrafoelenc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Fascia A </w:t>
      </w:r>
      <w:r w:rsidRPr="0041654A">
        <w:rPr>
          <w:rFonts w:ascii="Arial" w:hAnsi="Arial" w:cs="Arial"/>
          <w:sz w:val="24"/>
          <w:szCs w:val="24"/>
        </w:rPr>
        <w:tab/>
        <w:t>Attestato di valutazione e buono del valore di 200.00 Euro;</w:t>
      </w:r>
    </w:p>
    <w:p w:rsidR="006D0E4C" w:rsidRPr="0041654A" w:rsidRDefault="006D0E4C" w:rsidP="0045786E">
      <w:pPr>
        <w:pStyle w:val="Paragrafoelenc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Fascia B </w:t>
      </w:r>
      <w:r w:rsidRPr="0041654A">
        <w:rPr>
          <w:rFonts w:ascii="Arial" w:hAnsi="Arial" w:cs="Arial"/>
          <w:sz w:val="24"/>
          <w:szCs w:val="24"/>
        </w:rPr>
        <w:tab/>
        <w:t>Attestato di valutazione e buono del valore di 200.00 Euro.</w:t>
      </w:r>
    </w:p>
    <w:p w:rsidR="006D0E4C" w:rsidRPr="0041654A" w:rsidRDefault="006D0E4C" w:rsidP="0045786E">
      <w:pPr>
        <w:pStyle w:val="Paragrafoelenc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45786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La Giuria stessa stabilisce la data di proclamazione dei vincitori e della cerimonia di premiazione. </w:t>
      </w:r>
    </w:p>
    <w:p w:rsidR="006D0E4C" w:rsidRPr="0041654A" w:rsidRDefault="006D0E4C" w:rsidP="0045786E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41654A">
        <w:rPr>
          <w:rFonts w:ascii="Arial" w:hAnsi="Arial" w:cs="Arial"/>
          <w:color w:val="auto"/>
        </w:rPr>
        <w:t xml:space="preserve">L’Associazione “IL CORNIOLO” declina ogni responsabilità nei confronti dei reali autori e/o delle Case Editrici,  nel caso opere vincenti risultassero successivamente edite e/o copiate. In tale situazione verrà richiesta la restituzione del premio, mentre l’istituto e/o i singoli partecipanti si assumeranno le relative responsabilità. </w:t>
      </w:r>
    </w:p>
    <w:p w:rsidR="006D0E4C" w:rsidRPr="0041654A" w:rsidRDefault="006D0E4C" w:rsidP="0045786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D0E4C" w:rsidRPr="0041654A" w:rsidRDefault="006D0E4C" w:rsidP="0045786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1654A">
        <w:rPr>
          <w:rFonts w:ascii="Arial" w:hAnsi="Arial" w:cs="Arial"/>
          <w:bCs/>
          <w:color w:val="auto"/>
        </w:rPr>
        <w:t>17.</w:t>
      </w:r>
      <w:r w:rsidRPr="0041654A">
        <w:rPr>
          <w:rFonts w:ascii="Arial" w:hAnsi="Arial" w:cs="Arial"/>
          <w:color w:val="auto"/>
        </w:rPr>
        <w:t xml:space="preserve"> </w:t>
      </w:r>
      <w:r w:rsidRPr="0041654A">
        <w:rPr>
          <w:rFonts w:ascii="Arial" w:hAnsi="Arial" w:cs="Arial"/>
          <w:color w:val="auto"/>
        </w:rPr>
        <w:tab/>
        <w:t xml:space="preserve">L’Associazione si propone di pubblicare, in volume illustrato, le opere vincenti e quelle che hanno ottenuto riconoscimenti speciali. Gli autori autorizzano l’Associazione a pubblicare e distribuire il volume, rinunciando ai diritti di autore e ad ogni altro tipo di compenso. </w:t>
      </w:r>
    </w:p>
    <w:p w:rsidR="006D0E4C" w:rsidRPr="0041654A" w:rsidRDefault="006D0E4C" w:rsidP="0045786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1654A">
        <w:rPr>
          <w:rFonts w:ascii="Arial" w:hAnsi="Arial" w:cs="Arial"/>
          <w:color w:val="auto"/>
        </w:rPr>
        <w:t xml:space="preserve"> </w:t>
      </w:r>
    </w:p>
    <w:p w:rsidR="006D0E4C" w:rsidRPr="0041654A" w:rsidRDefault="006D0E4C" w:rsidP="0045786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1654A">
        <w:rPr>
          <w:rFonts w:ascii="Arial" w:hAnsi="Arial" w:cs="Arial"/>
          <w:bCs/>
          <w:color w:val="auto"/>
        </w:rPr>
        <w:t xml:space="preserve">18. </w:t>
      </w:r>
      <w:r w:rsidRPr="0041654A">
        <w:rPr>
          <w:rFonts w:ascii="Arial" w:hAnsi="Arial" w:cs="Arial"/>
          <w:bCs/>
          <w:color w:val="auto"/>
        </w:rPr>
        <w:tab/>
      </w:r>
      <w:r w:rsidRPr="0041654A">
        <w:rPr>
          <w:rFonts w:ascii="Arial" w:hAnsi="Arial" w:cs="Arial"/>
          <w:color w:val="auto"/>
        </w:rPr>
        <w:t xml:space="preserve">Per i partecipanti  è necessaria la firma di autorizzazione dei genitori o degli aventi potestà genitoriale. </w:t>
      </w:r>
    </w:p>
    <w:p w:rsidR="006D0E4C" w:rsidRPr="0041654A" w:rsidRDefault="006D0E4C" w:rsidP="0045786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C2679" w:rsidRPr="0041654A" w:rsidRDefault="006D0E4C" w:rsidP="0045786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1654A">
        <w:rPr>
          <w:rFonts w:ascii="Arial" w:hAnsi="Arial" w:cs="Arial"/>
          <w:bCs/>
          <w:color w:val="auto"/>
        </w:rPr>
        <w:t>19.</w:t>
      </w:r>
      <w:r w:rsidRPr="0041654A">
        <w:rPr>
          <w:rFonts w:ascii="Arial" w:hAnsi="Arial" w:cs="Arial"/>
          <w:bCs/>
          <w:color w:val="auto"/>
        </w:rPr>
        <w:tab/>
      </w:r>
      <w:r w:rsidRPr="0041654A">
        <w:rPr>
          <w:rFonts w:ascii="Arial" w:hAnsi="Arial" w:cs="Arial"/>
          <w:color w:val="auto"/>
        </w:rPr>
        <w:t>I partecipanti al Concorso firmano e accettano il presente regolamento. La mancata sottoscrizione determina l’esclusione inappellabile dal Concorso</w:t>
      </w:r>
      <w:r w:rsidR="00CC2679" w:rsidRPr="0041654A">
        <w:rPr>
          <w:rFonts w:ascii="Arial" w:hAnsi="Arial" w:cs="Arial"/>
          <w:color w:val="auto"/>
        </w:rPr>
        <w:t>, il regolamento è scaricabile dal sito dell’Associazione: www.ilcorniolo2006.it</w:t>
      </w:r>
    </w:p>
    <w:p w:rsidR="00CC2679" w:rsidRPr="0041654A" w:rsidRDefault="00CC2679" w:rsidP="0045786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D0E4C" w:rsidRPr="0041654A" w:rsidRDefault="00CC2679" w:rsidP="0045786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1654A">
        <w:rPr>
          <w:rFonts w:ascii="Arial" w:hAnsi="Arial" w:cs="Arial"/>
          <w:color w:val="auto"/>
        </w:rPr>
        <w:t>20</w:t>
      </w:r>
      <w:r w:rsidR="006D0E4C" w:rsidRPr="0041654A">
        <w:rPr>
          <w:rFonts w:ascii="Arial" w:hAnsi="Arial" w:cs="Arial"/>
          <w:bCs/>
          <w:color w:val="auto"/>
        </w:rPr>
        <w:t xml:space="preserve">. </w:t>
      </w:r>
      <w:r w:rsidR="006D0E4C" w:rsidRPr="0041654A">
        <w:rPr>
          <w:rFonts w:ascii="Arial" w:hAnsi="Arial" w:cs="Arial"/>
          <w:bCs/>
          <w:color w:val="auto"/>
        </w:rPr>
        <w:tab/>
        <w:t xml:space="preserve">L’Associazione provvederà a </w:t>
      </w:r>
      <w:r w:rsidR="006D0E4C" w:rsidRPr="0041654A">
        <w:rPr>
          <w:rFonts w:ascii="Arial" w:hAnsi="Arial" w:cs="Arial"/>
          <w:color w:val="auto"/>
        </w:rPr>
        <w:t>pubblicare nel proprio sito il Bando di Concorso e la graduatoria finale. Altri Enti o Associazioni appartenenti alla Consulta Comunale possono pubblicizzare la presente iniziativa.</w:t>
      </w:r>
    </w:p>
    <w:p w:rsidR="006D0E4C" w:rsidRPr="0041654A" w:rsidRDefault="006D0E4C" w:rsidP="0045786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41654A" w:rsidRPr="0041654A" w:rsidRDefault="0041654A" w:rsidP="0045786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41654A" w:rsidRPr="0041654A" w:rsidRDefault="0041654A" w:rsidP="0045786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6D0E4C" w:rsidRPr="0041654A" w:rsidRDefault="006D0E4C" w:rsidP="003D6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bCs/>
          <w:sz w:val="24"/>
          <w:szCs w:val="24"/>
        </w:rPr>
        <w:t xml:space="preserve">21. </w:t>
      </w:r>
      <w:r w:rsidRPr="0041654A">
        <w:rPr>
          <w:rFonts w:ascii="Arial" w:hAnsi="Arial" w:cs="Arial"/>
          <w:bCs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 xml:space="preserve">I costi di cui a questo </w:t>
      </w:r>
      <w:proofErr w:type="spellStart"/>
      <w:r w:rsidRPr="0041654A">
        <w:rPr>
          <w:rFonts w:ascii="Arial" w:hAnsi="Arial" w:cs="Arial"/>
          <w:sz w:val="24"/>
          <w:szCs w:val="24"/>
        </w:rPr>
        <w:t>Rregolamento</w:t>
      </w:r>
      <w:proofErr w:type="spellEnd"/>
      <w:r w:rsidRPr="0041654A">
        <w:rPr>
          <w:rFonts w:ascii="Arial" w:hAnsi="Arial" w:cs="Arial"/>
          <w:sz w:val="24"/>
          <w:szCs w:val="24"/>
        </w:rPr>
        <w:t xml:space="preserve"> potranno essere coperti a mezzo di sponsorizzazioni.</w:t>
      </w:r>
    </w:p>
    <w:p w:rsidR="0041654A" w:rsidRPr="0041654A" w:rsidRDefault="006D0E4C" w:rsidP="003D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</w:p>
    <w:p w:rsidR="006D0E4C" w:rsidRPr="0041654A" w:rsidRDefault="006D0E4C" w:rsidP="0041654A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>Associazione Socio Culturale Il Corniolo</w:t>
      </w:r>
    </w:p>
    <w:p w:rsidR="006D0E4C" w:rsidRPr="0041654A" w:rsidRDefault="006D0E4C" w:rsidP="003D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  <w:t>Il Presidente</w:t>
      </w:r>
    </w:p>
    <w:p w:rsidR="006D0E4C" w:rsidRPr="0041654A" w:rsidRDefault="0041654A" w:rsidP="003D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</w:r>
      <w:r w:rsidRPr="0041654A">
        <w:rPr>
          <w:rFonts w:ascii="Arial" w:hAnsi="Arial" w:cs="Arial"/>
          <w:sz w:val="24"/>
          <w:szCs w:val="24"/>
        </w:rPr>
        <w:tab/>
        <w:t xml:space="preserve">            Felici Igina</w:t>
      </w:r>
    </w:p>
    <w:p w:rsidR="0041654A" w:rsidRPr="0041654A" w:rsidRDefault="006D0E4C" w:rsidP="003D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 </w:t>
      </w:r>
      <w:r w:rsidR="0041654A" w:rsidRPr="0041654A">
        <w:rPr>
          <w:rFonts w:ascii="Arial" w:hAnsi="Arial" w:cs="Arial"/>
          <w:sz w:val="24"/>
          <w:szCs w:val="24"/>
        </w:rPr>
        <w:tab/>
      </w:r>
      <w:r w:rsidR="0041654A" w:rsidRPr="0041654A">
        <w:rPr>
          <w:rFonts w:ascii="Arial" w:hAnsi="Arial" w:cs="Arial"/>
          <w:sz w:val="24"/>
          <w:szCs w:val="24"/>
        </w:rPr>
        <w:tab/>
      </w:r>
    </w:p>
    <w:p w:rsidR="0041654A" w:rsidRPr="0041654A" w:rsidRDefault="0041654A" w:rsidP="003D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E4C" w:rsidRPr="0041654A" w:rsidRDefault="006D0E4C" w:rsidP="003D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54A">
        <w:rPr>
          <w:rFonts w:ascii="Arial" w:hAnsi="Arial" w:cs="Arial"/>
          <w:sz w:val="24"/>
          <w:szCs w:val="24"/>
        </w:rPr>
        <w:t xml:space="preserve">San Polo dei Cavalieri, </w:t>
      </w:r>
      <w:r w:rsidR="0041654A" w:rsidRPr="0041654A">
        <w:rPr>
          <w:rFonts w:ascii="Arial" w:hAnsi="Arial" w:cs="Arial"/>
          <w:sz w:val="24"/>
          <w:szCs w:val="24"/>
        </w:rPr>
        <w:t>13 03 2017</w:t>
      </w:r>
    </w:p>
    <w:sectPr w:rsidR="006D0E4C" w:rsidRPr="0041654A" w:rsidSect="003D6B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28" w:rsidRDefault="002B2D28" w:rsidP="00495CB7">
      <w:pPr>
        <w:spacing w:after="0" w:line="240" w:lineRule="auto"/>
      </w:pPr>
      <w:r>
        <w:separator/>
      </w:r>
    </w:p>
  </w:endnote>
  <w:endnote w:type="continuationSeparator" w:id="0">
    <w:p w:rsidR="002B2D28" w:rsidRDefault="002B2D28" w:rsidP="0049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28" w:rsidRDefault="002B2D28" w:rsidP="00495CB7">
      <w:pPr>
        <w:spacing w:after="0" w:line="240" w:lineRule="auto"/>
      </w:pPr>
      <w:r>
        <w:separator/>
      </w:r>
    </w:p>
  </w:footnote>
  <w:footnote w:type="continuationSeparator" w:id="0">
    <w:p w:rsidR="002B2D28" w:rsidRDefault="002B2D28" w:rsidP="0049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BF9"/>
    <w:multiLevelType w:val="hybridMultilevel"/>
    <w:tmpl w:val="B0A08244"/>
    <w:lvl w:ilvl="0" w:tplc="CB8075FC">
      <w:start w:val="10"/>
      <w:numFmt w:val="decimalZero"/>
      <w:lvlText w:val="%1"/>
      <w:lvlJc w:val="left"/>
      <w:pPr>
        <w:ind w:left="1035" w:hanging="6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82976"/>
    <w:multiLevelType w:val="hybridMultilevel"/>
    <w:tmpl w:val="E2380A8C"/>
    <w:lvl w:ilvl="0" w:tplc="FF7E1108">
      <w:start w:val="10"/>
      <w:numFmt w:val="decimalZero"/>
      <w:lvlText w:val="%1"/>
      <w:lvlJc w:val="left"/>
      <w:pPr>
        <w:ind w:left="2874" w:hanging="75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>
    <w:nsid w:val="292E71DD"/>
    <w:multiLevelType w:val="hybridMultilevel"/>
    <w:tmpl w:val="FACCE7CE"/>
    <w:lvl w:ilvl="0" w:tplc="16BC8EDC">
      <w:start w:val="15"/>
      <w:numFmt w:val="decimalZero"/>
      <w:lvlText w:val="%1"/>
      <w:lvlJc w:val="left"/>
      <w:pPr>
        <w:ind w:left="2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2EF36648"/>
    <w:multiLevelType w:val="hybridMultilevel"/>
    <w:tmpl w:val="48DEC77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BF09F8"/>
    <w:multiLevelType w:val="hybridMultilevel"/>
    <w:tmpl w:val="6F2C82B2"/>
    <w:lvl w:ilvl="0" w:tplc="BE066692">
      <w:start w:val="10"/>
      <w:numFmt w:val="decimalZero"/>
      <w:lvlText w:val="%1"/>
      <w:lvlJc w:val="left"/>
      <w:pPr>
        <w:ind w:left="2799" w:hanging="6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>
    <w:nsid w:val="3C8B6DFB"/>
    <w:multiLevelType w:val="hybridMultilevel"/>
    <w:tmpl w:val="8CD44834"/>
    <w:lvl w:ilvl="0" w:tplc="0410000F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792190C"/>
    <w:multiLevelType w:val="hybridMultilevel"/>
    <w:tmpl w:val="2A8E0844"/>
    <w:lvl w:ilvl="0" w:tplc="920A174C">
      <w:start w:val="15"/>
      <w:numFmt w:val="decimal"/>
      <w:lvlText w:val="%1-"/>
      <w:lvlJc w:val="left"/>
      <w:pPr>
        <w:ind w:left="1095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84317E5"/>
    <w:multiLevelType w:val="hybridMultilevel"/>
    <w:tmpl w:val="CAB28D32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1BB8DA5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BC4252"/>
    <w:multiLevelType w:val="hybridMultilevel"/>
    <w:tmpl w:val="1B1C83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745ACA"/>
    <w:multiLevelType w:val="hybridMultilevel"/>
    <w:tmpl w:val="A4606A36"/>
    <w:lvl w:ilvl="0" w:tplc="AD0C461A">
      <w:start w:val="10"/>
      <w:numFmt w:val="decimalZero"/>
      <w:lvlText w:val="%1"/>
      <w:lvlJc w:val="left"/>
      <w:pPr>
        <w:ind w:left="2949" w:hanging="8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A2A"/>
    <w:rsid w:val="00063316"/>
    <w:rsid w:val="001254C9"/>
    <w:rsid w:val="00153E61"/>
    <w:rsid w:val="0016051D"/>
    <w:rsid w:val="002B2D28"/>
    <w:rsid w:val="003545D6"/>
    <w:rsid w:val="003D4DDC"/>
    <w:rsid w:val="003D6BCF"/>
    <w:rsid w:val="00403619"/>
    <w:rsid w:val="00405D1F"/>
    <w:rsid w:val="0041654A"/>
    <w:rsid w:val="0045786E"/>
    <w:rsid w:val="004602C6"/>
    <w:rsid w:val="00476E2C"/>
    <w:rsid w:val="00495CB7"/>
    <w:rsid w:val="004C143D"/>
    <w:rsid w:val="00564A2A"/>
    <w:rsid w:val="005A6D12"/>
    <w:rsid w:val="00655895"/>
    <w:rsid w:val="006D0E4C"/>
    <w:rsid w:val="00765847"/>
    <w:rsid w:val="007A33E7"/>
    <w:rsid w:val="008074F0"/>
    <w:rsid w:val="00896897"/>
    <w:rsid w:val="008D0CC7"/>
    <w:rsid w:val="008E0F28"/>
    <w:rsid w:val="009968BB"/>
    <w:rsid w:val="009C79A2"/>
    <w:rsid w:val="009D5412"/>
    <w:rsid w:val="009D5CF2"/>
    <w:rsid w:val="00A0498B"/>
    <w:rsid w:val="00A861F6"/>
    <w:rsid w:val="00A957C4"/>
    <w:rsid w:val="00AF3F5A"/>
    <w:rsid w:val="00B95BB5"/>
    <w:rsid w:val="00BE48AF"/>
    <w:rsid w:val="00C2070F"/>
    <w:rsid w:val="00C269D1"/>
    <w:rsid w:val="00C50EB3"/>
    <w:rsid w:val="00C511D2"/>
    <w:rsid w:val="00C9176E"/>
    <w:rsid w:val="00CC2679"/>
    <w:rsid w:val="00D248A7"/>
    <w:rsid w:val="00D75C82"/>
    <w:rsid w:val="00DC4391"/>
    <w:rsid w:val="00DC44BF"/>
    <w:rsid w:val="00DC6B46"/>
    <w:rsid w:val="00E06CEC"/>
    <w:rsid w:val="00E466E1"/>
    <w:rsid w:val="00E50BEF"/>
    <w:rsid w:val="00ED2345"/>
    <w:rsid w:val="00F6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DD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64A2A"/>
    <w:pPr>
      <w:ind w:left="720"/>
      <w:contextualSpacing/>
    </w:pPr>
  </w:style>
  <w:style w:type="paragraph" w:customStyle="1" w:styleId="Default">
    <w:name w:val="Default"/>
    <w:uiPriority w:val="99"/>
    <w:rsid w:val="008D0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9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95CB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9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95C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DD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64A2A"/>
    <w:pPr>
      <w:ind w:left="720"/>
      <w:contextualSpacing/>
    </w:pPr>
  </w:style>
  <w:style w:type="paragraph" w:customStyle="1" w:styleId="Default">
    <w:name w:val="Default"/>
    <w:uiPriority w:val="99"/>
    <w:rsid w:val="008D0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9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95CB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9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95C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del CONCORSO di  SCRITTURA LIBERA</vt:lpstr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del CONCORSO di  SCRITTURA LIBERA</dc:title>
  <dc:creator>Aurelia</dc:creator>
  <cp:lastModifiedBy>ANNA</cp:lastModifiedBy>
  <cp:revision>4</cp:revision>
  <dcterms:created xsi:type="dcterms:W3CDTF">2017-03-11T07:31:00Z</dcterms:created>
  <dcterms:modified xsi:type="dcterms:W3CDTF">2017-03-20T08:20:00Z</dcterms:modified>
</cp:coreProperties>
</file>